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7A4E58" w:rsidRDefault="007A4E58" w:rsidP="007A4E5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504D8">
        <w:rPr>
          <w:rFonts w:ascii="Arial" w:hAnsi="Arial" w:cs="Arial"/>
          <w:b/>
          <w:bCs/>
          <w:color w:val="000000"/>
          <w:sz w:val="20"/>
          <w:szCs w:val="20"/>
        </w:rPr>
        <w:t>1. НАСЕЛЕНИЕ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54E92">
        <w:rPr>
          <w:rFonts w:ascii="Arial" w:hAnsi="Arial" w:cs="Arial"/>
          <w:b/>
          <w:bCs/>
          <w:color w:val="000000"/>
          <w:sz w:val="20"/>
          <w:szCs w:val="20"/>
        </w:rPr>
        <w:t>КАБАРДИНО-БАЛКАРСКОЙ РЕСПУБЛИКИ</w:t>
      </w:r>
      <w:r w:rsidRPr="000504D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:rsidR="007A4E58" w:rsidRDefault="007A4E58" w:rsidP="007A4E58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0504D8">
        <w:rPr>
          <w:rFonts w:ascii="Arial" w:hAnsi="Arial" w:cs="Arial"/>
          <w:b/>
          <w:bCs/>
          <w:color w:val="000000"/>
          <w:sz w:val="20"/>
          <w:szCs w:val="20"/>
        </w:rPr>
        <w:t>УЧТЕННОЕ</w:t>
      </w:r>
      <w:proofErr w:type="gramEnd"/>
      <w:r w:rsidRPr="000504D8">
        <w:rPr>
          <w:rFonts w:ascii="Arial" w:hAnsi="Arial" w:cs="Arial"/>
          <w:b/>
          <w:bCs/>
          <w:color w:val="000000"/>
          <w:sz w:val="20"/>
          <w:szCs w:val="20"/>
        </w:rPr>
        <w:t xml:space="preserve"> ПРИ ВСЕРОССИЙСКОЙ ПЕРЕПИСИ НАСЕЛЕНИЯ 2020 ГОДА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6"/>
        <w:gridCol w:w="1749"/>
        <w:gridCol w:w="1603"/>
        <w:gridCol w:w="1486"/>
      </w:tblGrid>
      <w:tr w:rsidR="007A4E58" w:rsidRPr="000504D8" w:rsidTr="00654E92">
        <w:trPr>
          <w:trHeight w:val="567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Мужчины</w:t>
            </w:r>
          </w:p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 женщины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Мужчины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Женщины</w:t>
            </w:r>
          </w:p>
        </w:tc>
      </w:tr>
      <w:tr w:rsidR="007A4E58" w:rsidRPr="000504D8" w:rsidTr="00654E92">
        <w:trPr>
          <w:trHeight w:val="567"/>
        </w:trPr>
        <w:tc>
          <w:tcPr>
            <w:tcW w:w="264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04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учтено, человек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225F75" w:rsidRDefault="00654E92" w:rsidP="00654E92">
            <w:pPr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904 283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225F75" w:rsidRDefault="00654E92" w:rsidP="00D04834">
            <w:pPr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429 </w:t>
            </w:r>
            <w:r w:rsidR="00D04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E58" w:rsidRPr="00225F75" w:rsidRDefault="00654E92" w:rsidP="00D04834">
            <w:pPr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475 1</w:t>
            </w:r>
            <w:r w:rsidR="00D04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7A4E58" w:rsidRPr="000504D8" w:rsidTr="00654E92">
        <w:trPr>
          <w:trHeight w:val="567"/>
        </w:trPr>
        <w:tc>
          <w:tcPr>
            <w:tcW w:w="2643" w:type="pct"/>
            <w:tcBorders>
              <w:right w:val="single" w:sz="4" w:space="0" w:color="auto"/>
            </w:tcBorders>
            <w:vAlign w:val="bottom"/>
          </w:tcPr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D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vAlign w:val="bottom"/>
          </w:tcPr>
          <w:p w:rsidR="007A4E58" w:rsidRPr="000504D8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4E58" w:rsidRPr="000504D8" w:rsidTr="00654E92">
        <w:trPr>
          <w:trHeight w:val="567"/>
        </w:trPr>
        <w:tc>
          <w:tcPr>
            <w:tcW w:w="2643" w:type="pct"/>
            <w:tcBorders>
              <w:right w:val="single" w:sz="4" w:space="0" w:color="auto"/>
            </w:tcBorders>
            <w:vAlign w:val="bottom"/>
          </w:tcPr>
          <w:p w:rsidR="007A4E58" w:rsidRPr="004D3063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4D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постоянное население, находившееся на территории </w:t>
            </w:r>
            <w:r w:rsidR="00D04834">
              <w:rPr>
                <w:rFonts w:ascii="Arial" w:hAnsi="Arial" w:cs="Arial"/>
                <w:color w:val="000000"/>
                <w:sz w:val="16"/>
                <w:szCs w:val="16"/>
              </w:rPr>
              <w:t>Кабардино-Балкарской Республики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D22938" w:rsidRDefault="00654E92" w:rsidP="00654E92">
            <w:pPr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904 200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E58" w:rsidRPr="00D22938" w:rsidRDefault="00D04834" w:rsidP="00654E92">
            <w:pPr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429 062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bottom"/>
          </w:tcPr>
          <w:p w:rsidR="007A4E58" w:rsidRPr="00D22938" w:rsidRDefault="00D04834" w:rsidP="00654E92">
            <w:pPr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475 138</w:t>
            </w:r>
          </w:p>
        </w:tc>
      </w:tr>
      <w:tr w:rsidR="007A4E58" w:rsidRPr="004D3063" w:rsidTr="00654E92">
        <w:trPr>
          <w:trHeight w:val="567"/>
        </w:trPr>
        <w:tc>
          <w:tcPr>
            <w:tcW w:w="26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E58" w:rsidRPr="004D3063" w:rsidRDefault="007A4E58" w:rsidP="00654E9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30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лица, временно находившиеся на территории </w:t>
            </w:r>
            <w:r w:rsidR="00D04834" w:rsidRPr="00D04834">
              <w:rPr>
                <w:rFonts w:ascii="Arial" w:hAnsi="Arial" w:cs="Arial"/>
                <w:color w:val="000000"/>
                <w:sz w:val="16"/>
                <w:szCs w:val="16"/>
              </w:rPr>
              <w:t>Кабардино-Балкарской Республики</w:t>
            </w:r>
            <w:r w:rsidRPr="004D30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но постоянно проживающие за рубежом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58" w:rsidRPr="004D3063" w:rsidRDefault="00654E92" w:rsidP="00654E92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E58" w:rsidRPr="004D3063" w:rsidRDefault="00D04834" w:rsidP="00654E92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E58" w:rsidRPr="004D3063" w:rsidRDefault="00D04834" w:rsidP="00654E92">
            <w:pPr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</w:tr>
    </w:tbl>
    <w:p w:rsidR="004F2A7B" w:rsidRDefault="004F2A7B" w:rsidP="007A4E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30"/>
    <w:rsid w:val="00020430"/>
    <w:rsid w:val="000E0968"/>
    <w:rsid w:val="004F2A7B"/>
    <w:rsid w:val="00654E92"/>
    <w:rsid w:val="007A4E58"/>
    <w:rsid w:val="00C373D5"/>
    <w:rsid w:val="00D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Марина Ильясовна Мисирова</cp:lastModifiedBy>
  <cp:revision>4</cp:revision>
  <dcterms:created xsi:type="dcterms:W3CDTF">2022-11-10T08:15:00Z</dcterms:created>
  <dcterms:modified xsi:type="dcterms:W3CDTF">2022-11-22T13:05:00Z</dcterms:modified>
</cp:coreProperties>
</file>